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4CD5" w14:textId="64E908F3" w:rsidR="00EB547B" w:rsidRPr="00F444D0" w:rsidRDefault="005C0492" w:rsidP="00314BCC">
      <w:pPr>
        <w:jc w:val="right"/>
        <w:rPr>
          <w:rFonts w:ascii="Arial" w:eastAsia="Arial" w:hAnsi="Arial"/>
          <w:color w:val="000000" w:themeColor="text1"/>
          <w:sz w:val="18"/>
          <w:szCs w:val="18"/>
        </w:rPr>
      </w:pPr>
      <w:r>
        <w:rPr>
          <w:rFonts w:ascii="Arial" w:eastAsia="Arial" w:hAnsi="Arial"/>
          <w:color w:val="000000" w:themeColor="text1"/>
          <w:sz w:val="18"/>
          <w:szCs w:val="18"/>
        </w:rPr>
        <w:t>Gdańsk</w:t>
      </w:r>
      <w:r w:rsidR="00EB547B" w:rsidRPr="00F444D0">
        <w:rPr>
          <w:rFonts w:ascii="Arial" w:eastAsia="Arial" w:hAnsi="Arial"/>
          <w:color w:val="000000" w:themeColor="text1"/>
          <w:sz w:val="18"/>
          <w:szCs w:val="18"/>
        </w:rPr>
        <w:t>, dnia _______________ 2020 r.</w:t>
      </w:r>
    </w:p>
    <w:p w14:paraId="563B68B6" w14:textId="77777777" w:rsidR="00EB547B" w:rsidRPr="00F444D0" w:rsidRDefault="00EB547B" w:rsidP="0080633A">
      <w:pPr>
        <w:rPr>
          <w:rFonts w:ascii="Times New Roman" w:eastAsia="Times New Roman" w:hAnsi="Times New Roman"/>
          <w:color w:val="000000" w:themeColor="text1"/>
          <w:sz w:val="24"/>
        </w:rPr>
      </w:pPr>
    </w:p>
    <w:p w14:paraId="402CE615" w14:textId="77777777" w:rsidR="00EB547B" w:rsidRPr="00F444D0" w:rsidRDefault="00EB547B" w:rsidP="0080633A">
      <w:pPr>
        <w:tabs>
          <w:tab w:val="left" w:pos="805"/>
        </w:tabs>
        <w:ind w:right="20"/>
        <w:jc w:val="both"/>
        <w:rPr>
          <w:rFonts w:ascii="Arial" w:eastAsia="Arial" w:hAnsi="Arial"/>
          <w:color w:val="000000" w:themeColor="text1"/>
          <w:sz w:val="17"/>
        </w:rPr>
      </w:pPr>
    </w:p>
    <w:p w14:paraId="158396E9" w14:textId="44999C55" w:rsidR="00EB547B" w:rsidRPr="00F444D0" w:rsidRDefault="00EB547B" w:rsidP="0080633A">
      <w:pPr>
        <w:jc w:val="center"/>
        <w:rPr>
          <w:rFonts w:ascii="Helvetica" w:hAnsi="Helvetica"/>
          <w:b/>
          <w:bCs/>
          <w:color w:val="000000" w:themeColor="text1"/>
          <w:sz w:val="24"/>
          <w:szCs w:val="24"/>
        </w:rPr>
      </w:pPr>
      <w:r w:rsidRPr="00F444D0">
        <w:rPr>
          <w:rFonts w:ascii="Helvetica" w:hAnsi="Helvetica"/>
          <w:b/>
          <w:bCs/>
          <w:color w:val="000000" w:themeColor="text1"/>
          <w:sz w:val="24"/>
          <w:szCs w:val="24"/>
        </w:rPr>
        <w:t>Oświadczenie uczestnika wydarzenia artystycznego</w:t>
      </w:r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„Gdańsk LOTOS </w:t>
      </w:r>
      <w:proofErr w:type="spellStart"/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>Siesta</w:t>
      </w:r>
      <w:proofErr w:type="spellEnd"/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>Festival</w:t>
      </w:r>
      <w:proofErr w:type="spellEnd"/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>”</w:t>
      </w:r>
      <w:r w:rsidRPr="00F444D0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organizowanego przez </w:t>
      </w:r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Modern </w:t>
      </w:r>
      <w:proofErr w:type="spellStart"/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>Look</w:t>
      </w:r>
      <w:proofErr w:type="spellEnd"/>
      <w:r w:rsidR="005C0492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Sp. z o.o.</w:t>
      </w:r>
    </w:p>
    <w:p w14:paraId="744135F8" w14:textId="77777777" w:rsidR="00EB547B" w:rsidRPr="00F444D0" w:rsidRDefault="00EB547B" w:rsidP="0080633A">
      <w:pPr>
        <w:jc w:val="center"/>
        <w:rPr>
          <w:rFonts w:ascii="Helvetica" w:hAnsi="Helvetica"/>
          <w:b/>
          <w:bCs/>
          <w:color w:val="000000" w:themeColor="text1"/>
        </w:rPr>
      </w:pPr>
    </w:p>
    <w:p w14:paraId="04C05652" w14:textId="77777777" w:rsidR="00EB547B" w:rsidRPr="00F444D0" w:rsidRDefault="00EB547B" w:rsidP="0080633A">
      <w:pPr>
        <w:jc w:val="center"/>
        <w:rPr>
          <w:rFonts w:ascii="Helvetica" w:hAnsi="Helvetica"/>
          <w:b/>
          <w:bCs/>
          <w:color w:val="000000" w:themeColor="text1"/>
        </w:rPr>
      </w:pPr>
    </w:p>
    <w:p w14:paraId="61BC3891" w14:textId="77777777" w:rsidR="00EB547B" w:rsidRPr="00F444D0" w:rsidRDefault="00EB547B" w:rsidP="0080633A">
      <w:pPr>
        <w:spacing w:line="360" w:lineRule="auto"/>
        <w:ind w:left="5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Imię i nazwisko        ___________________________________________________________________________</w:t>
      </w:r>
    </w:p>
    <w:p w14:paraId="0CD2F609" w14:textId="77777777" w:rsidR="00EB547B" w:rsidRPr="00F444D0" w:rsidRDefault="00EB547B" w:rsidP="0080633A">
      <w:pPr>
        <w:spacing w:line="360" w:lineRule="auto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14:paraId="14356534" w14:textId="17C315B5" w:rsidR="00EB547B" w:rsidRPr="00F444D0" w:rsidRDefault="00EB547B" w:rsidP="0080633A">
      <w:pPr>
        <w:spacing w:line="360" w:lineRule="auto"/>
        <w:ind w:left="5"/>
        <w:rPr>
          <w:rFonts w:ascii="Arial" w:eastAsia="Arial" w:hAnsi="Arial"/>
          <w:color w:val="000000" w:themeColor="text1"/>
          <w:sz w:val="16"/>
          <w:szCs w:val="16"/>
          <w:u w:val="single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Nr telefonu: </w:t>
      </w:r>
      <w:r w:rsidR="00224DEF" w:rsidRPr="00F444D0">
        <w:rPr>
          <w:rFonts w:ascii="Arial" w:eastAsia="Arial" w:hAnsi="Arial"/>
          <w:color w:val="000000" w:themeColor="text1"/>
          <w:sz w:val="16"/>
          <w:szCs w:val="16"/>
        </w:rPr>
        <w:tab/>
      </w:r>
      <w:r w:rsidRPr="00F444D0">
        <w:rPr>
          <w:rFonts w:ascii="Arial" w:eastAsia="Arial" w:hAnsi="Arial"/>
          <w:color w:val="000000" w:themeColor="text1"/>
          <w:sz w:val="16"/>
          <w:szCs w:val="16"/>
          <w:u w:val="single"/>
        </w:rPr>
        <w:t>___________________________________________________________________________</w:t>
      </w:r>
    </w:p>
    <w:p w14:paraId="5F783CA1" w14:textId="77777777" w:rsidR="00B468D0" w:rsidRPr="00F444D0" w:rsidRDefault="00B468D0" w:rsidP="0080633A">
      <w:pPr>
        <w:spacing w:line="360" w:lineRule="auto"/>
        <w:rPr>
          <w:rFonts w:ascii="Arial" w:eastAsia="Arial" w:hAnsi="Arial"/>
          <w:color w:val="000000" w:themeColor="text1"/>
          <w:sz w:val="16"/>
          <w:szCs w:val="16"/>
          <w:u w:val="single"/>
        </w:rPr>
      </w:pPr>
    </w:p>
    <w:p w14:paraId="22BAC3EF" w14:textId="055B8D65" w:rsidR="00B468D0" w:rsidRPr="00F444D0" w:rsidRDefault="00B468D0" w:rsidP="0080633A">
      <w:pPr>
        <w:spacing w:line="360" w:lineRule="auto"/>
        <w:ind w:left="5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Data i godzina spektaklu _______________________________________________________________________</w:t>
      </w:r>
    </w:p>
    <w:p w14:paraId="71FB5A53" w14:textId="77777777" w:rsidR="00B468D0" w:rsidRPr="00F444D0" w:rsidRDefault="00B468D0" w:rsidP="0080633A">
      <w:pPr>
        <w:ind w:left="5"/>
        <w:rPr>
          <w:rFonts w:ascii="Arial" w:eastAsia="Arial" w:hAnsi="Arial"/>
          <w:color w:val="000000" w:themeColor="text1"/>
          <w:sz w:val="16"/>
          <w:szCs w:val="16"/>
        </w:rPr>
      </w:pPr>
    </w:p>
    <w:p w14:paraId="52C50C53" w14:textId="77777777" w:rsidR="00EB547B" w:rsidRPr="00F444D0" w:rsidRDefault="00EB547B" w:rsidP="0080633A">
      <w:pPr>
        <w:ind w:firstLine="708"/>
        <w:jc w:val="both"/>
        <w:rPr>
          <w:rFonts w:ascii="Helvetica" w:hAnsi="Helvetica"/>
          <w:color w:val="000000" w:themeColor="text1"/>
        </w:rPr>
      </w:pPr>
    </w:p>
    <w:p w14:paraId="6C76B4D3" w14:textId="77777777" w:rsidR="00EB547B" w:rsidRPr="00F444D0" w:rsidRDefault="00EB547B" w:rsidP="0080633A">
      <w:pPr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F444D0">
        <w:rPr>
          <w:rFonts w:ascii="Helvetica" w:hAnsi="Helvetica"/>
          <w:b/>
          <w:bCs/>
          <w:color w:val="000000" w:themeColor="text1"/>
          <w:sz w:val="22"/>
          <w:szCs w:val="22"/>
        </w:rPr>
        <w:t>1.Oświadczam, że według swojej najlepszej wiedzy, nie jestem osobą zakażoną wirusem SARS-CoV-2. W ciągu ostatnich 14 dni przed datą podpisania niniejszego oświadczenia nie miałam/miałem kontaktu z osobami zarażonymi wirusem SARS-CoV-2. Nie przebywam na kwarantannie lub pod nadzorem epidemiologicznym. Zobowiązuję się do samodzielnego wyposażenia w środki ochrony osobistej (osłona zakrywająca usta i nos) oraz do dezynfekcji rąk przy wejściu do budynku, w którym odbywa się wydarzenie artystyczne.</w:t>
      </w:r>
    </w:p>
    <w:p w14:paraId="6B8CF1B5" w14:textId="77777777" w:rsidR="00EB547B" w:rsidRPr="00F444D0" w:rsidRDefault="00EB547B" w:rsidP="0080633A">
      <w:pPr>
        <w:jc w:val="both"/>
        <w:rPr>
          <w:rFonts w:ascii="Arial" w:eastAsia="Arial" w:hAnsi="Arial"/>
          <w:b/>
          <w:color w:val="000000" w:themeColor="text1"/>
          <w:sz w:val="17"/>
        </w:rPr>
      </w:pPr>
    </w:p>
    <w:p w14:paraId="19219821" w14:textId="410C47E3" w:rsidR="00EB547B" w:rsidRPr="00F444D0" w:rsidRDefault="00EB547B" w:rsidP="0080633A">
      <w:pPr>
        <w:tabs>
          <w:tab w:val="left" w:pos="305"/>
        </w:tabs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2.Wyrażam zgodę na umieszczenie moich danych osobowych zawartych w oświadczeniu w zbiorze danych </w:t>
      </w:r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Modern </w:t>
      </w:r>
      <w:proofErr w:type="spellStart"/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>Look</w:t>
      </w:r>
      <w:proofErr w:type="spellEnd"/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Sp. z o.o.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>– w celu przekazania na żądanie właściwych służb sanitarnych w zakresie niezbędnym do dochodzenia epidemiologicznego na wypadek mojego zakażenia/zarażenia lub wykrycia, że przebywałem/</w:t>
      </w:r>
      <w:proofErr w:type="spellStart"/>
      <w:r w:rsidRPr="00F444D0">
        <w:rPr>
          <w:rFonts w:ascii="Arial" w:eastAsia="Arial" w:hAnsi="Arial"/>
          <w:color w:val="000000" w:themeColor="text1"/>
          <w:sz w:val="16"/>
          <w:szCs w:val="16"/>
        </w:rPr>
        <w:t>am</w:t>
      </w:r>
      <w:proofErr w:type="spellEnd"/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w bezpośrednim kontakcie z osobami/osobą zakażoną/zarażoną, zgodnie z obowiązującymi przepisami dotyczącymi zapobiegania, przeciwdziałania, zwalczania SARS–</w:t>
      </w:r>
      <w:proofErr w:type="spellStart"/>
      <w:r w:rsidRPr="00F444D0">
        <w:rPr>
          <w:rFonts w:ascii="Arial" w:eastAsia="Arial" w:hAnsi="Arial"/>
          <w:color w:val="000000" w:themeColor="text1"/>
          <w:sz w:val="16"/>
          <w:szCs w:val="16"/>
        </w:rPr>
        <w:t>CoV</w:t>
      </w:r>
      <w:proofErr w:type="spellEnd"/>
      <w:r w:rsidRPr="00F444D0">
        <w:rPr>
          <w:rFonts w:ascii="Arial" w:eastAsia="Arial" w:hAnsi="Arial"/>
          <w:color w:val="000000" w:themeColor="text1"/>
          <w:sz w:val="16"/>
          <w:szCs w:val="16"/>
        </w:rPr>
        <w:t>–2 (COVID-19) –(dane osobowe szczególnych</w:t>
      </w:r>
      <w:r w:rsidRPr="00F444D0">
        <w:rPr>
          <w:rFonts w:ascii="Times New Roman" w:eastAsia="Times New Roman" w:hAnsi="Times New Roman"/>
          <w:b/>
          <w:color w:val="000000" w:themeColor="text1"/>
          <w:sz w:val="16"/>
          <w:szCs w:val="16"/>
        </w:rPr>
        <w:t xml:space="preserve"> 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>kategorii – podstawa art. 6 ust. 1 pkt c oraz art. 9 ust. 2 pkt i RODO) mając zapewnione prawo wglądu do swoich danych oraz ich poprawiania, ograniczenia przetwarzania, przenoszenia, a także żądania zaprzestania przetwarzania danych, pod warunkiem, że są już zbędne do realizacji celu, dla którego zostały zebrane oraz że obowiązek ich przetwarzania nie wynika z obowiązujących przepisów. Oświadczam, że zostałem poinformowany, zgodnie z Rozporządzeniem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że:</w:t>
      </w:r>
    </w:p>
    <w:p w14:paraId="014D1C82" w14:textId="77777777" w:rsidR="00EB547B" w:rsidRPr="00F444D0" w:rsidRDefault="00EB547B" w:rsidP="0080633A">
      <w:pPr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14:paraId="03FDA92C" w14:textId="77777777" w:rsidR="0080633A" w:rsidRPr="00F444D0" w:rsidRDefault="00EB547B" w:rsidP="0080633A">
      <w:pPr>
        <w:numPr>
          <w:ilvl w:val="0"/>
          <w:numId w:val="1"/>
        </w:numPr>
        <w:tabs>
          <w:tab w:val="left" w:pos="805"/>
        </w:tabs>
        <w:ind w:left="805" w:right="360" w:hanging="303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Ad</w:t>
      </w:r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>ministratorami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danych</w:t>
      </w:r>
      <w:r w:rsidRPr="00F444D0">
        <w:rPr>
          <w:rFonts w:ascii="Times New Roman" w:eastAsia="Times New Roman" w:hAnsi="Times New Roman"/>
          <w:b/>
          <w:color w:val="000000" w:themeColor="text1"/>
          <w:sz w:val="16"/>
          <w:szCs w:val="16"/>
        </w:rPr>
        <w:t xml:space="preserve"> 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osobowych </w:t>
      </w:r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>są: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</w:t>
      </w:r>
    </w:p>
    <w:p w14:paraId="5104D878" w14:textId="07C5050D" w:rsidR="0080633A" w:rsidRPr="00F444D0" w:rsidRDefault="0080633A" w:rsidP="0080633A">
      <w:pPr>
        <w:pStyle w:val="Akapitzlist"/>
        <w:numPr>
          <w:ilvl w:val="0"/>
          <w:numId w:val="4"/>
        </w:numPr>
        <w:tabs>
          <w:tab w:val="left" w:pos="805"/>
        </w:tabs>
        <w:ind w:right="360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Modern </w:t>
      </w:r>
      <w:proofErr w:type="spellStart"/>
      <w:r w:rsidRPr="00F444D0">
        <w:rPr>
          <w:rFonts w:ascii="Arial" w:eastAsia="Arial" w:hAnsi="Arial"/>
          <w:color w:val="000000" w:themeColor="text1"/>
          <w:sz w:val="16"/>
          <w:szCs w:val="16"/>
        </w:rPr>
        <w:t>Look</w:t>
      </w:r>
      <w:proofErr w:type="spellEnd"/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Sp. z o.o., </w:t>
      </w:r>
      <w:proofErr w:type="gramStart"/>
      <w:r w:rsidRPr="00F444D0">
        <w:rPr>
          <w:rFonts w:ascii="Arial" w:eastAsia="Arial" w:hAnsi="Arial"/>
          <w:color w:val="000000" w:themeColor="text1"/>
          <w:sz w:val="16"/>
          <w:szCs w:val="16"/>
        </w:rPr>
        <w:t>Al..</w:t>
      </w:r>
      <w:proofErr w:type="gramEnd"/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Zwycięstwa 241, 81-521 Gdynia (organizator)</w:t>
      </w:r>
    </w:p>
    <w:p w14:paraId="132B8558" w14:textId="77777777" w:rsidR="00EB547B" w:rsidRPr="00F444D0" w:rsidRDefault="00EB547B" w:rsidP="0080633A">
      <w:pPr>
        <w:tabs>
          <w:tab w:val="left" w:pos="805"/>
        </w:tabs>
        <w:ind w:left="805" w:right="360"/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582EF346" w14:textId="77777777" w:rsidR="0080633A" w:rsidRPr="00F444D0" w:rsidRDefault="0080633A" w:rsidP="0080633A">
      <w:pPr>
        <w:numPr>
          <w:ilvl w:val="0"/>
          <w:numId w:val="1"/>
        </w:numPr>
        <w:tabs>
          <w:tab w:val="left" w:pos="805"/>
        </w:tabs>
        <w:ind w:left="805" w:right="360" w:hanging="303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Kontakt do Inspektora Danych Osobowych</w:t>
      </w:r>
    </w:p>
    <w:p w14:paraId="78A5C171" w14:textId="540F3BAC" w:rsidR="0080633A" w:rsidRPr="005C0492" w:rsidRDefault="0080633A" w:rsidP="005C0492">
      <w:pPr>
        <w:tabs>
          <w:tab w:val="left" w:pos="805"/>
        </w:tabs>
        <w:ind w:right="360"/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07A73AB3" w14:textId="63E50B9F" w:rsidR="00EB547B" w:rsidRPr="00F444D0" w:rsidRDefault="0080633A" w:rsidP="0080633A">
      <w:pPr>
        <w:pStyle w:val="Akapitzlist"/>
        <w:numPr>
          <w:ilvl w:val="0"/>
          <w:numId w:val="5"/>
        </w:numPr>
        <w:tabs>
          <w:tab w:val="left" w:pos="805"/>
        </w:tabs>
        <w:ind w:right="360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Modern </w:t>
      </w:r>
      <w:proofErr w:type="spellStart"/>
      <w:r w:rsidRPr="00F444D0">
        <w:rPr>
          <w:rFonts w:ascii="Arial" w:eastAsia="Arial" w:hAnsi="Arial"/>
          <w:color w:val="000000" w:themeColor="text1"/>
          <w:sz w:val="16"/>
          <w:szCs w:val="16"/>
        </w:rPr>
        <w:t>Look</w:t>
      </w:r>
      <w:proofErr w:type="spellEnd"/>
      <w:r w:rsidRPr="00F444D0">
        <w:rPr>
          <w:rFonts w:ascii="Arial" w:eastAsia="Arial" w:hAnsi="Arial"/>
          <w:color w:val="000000" w:themeColor="text1"/>
          <w:sz w:val="16"/>
          <w:szCs w:val="16"/>
        </w:rPr>
        <w:t>: e-mail: biuro@modernlook.pl</w:t>
      </w:r>
    </w:p>
    <w:p w14:paraId="15F635A1" w14:textId="77777777" w:rsidR="00EB547B" w:rsidRPr="00F444D0" w:rsidRDefault="00EB547B" w:rsidP="0080633A">
      <w:pPr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14:paraId="21741C62" w14:textId="77777777" w:rsidR="00EB547B" w:rsidRPr="00F444D0" w:rsidRDefault="00EB547B" w:rsidP="0080633A">
      <w:pPr>
        <w:numPr>
          <w:ilvl w:val="0"/>
          <w:numId w:val="2"/>
        </w:numPr>
        <w:tabs>
          <w:tab w:val="left" w:pos="805"/>
        </w:tabs>
        <w:ind w:left="805" w:hanging="303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W przypadku powzięcia informacji o niezgodnym z prawem przetwarzaniu danych osobowych przysługuje mi prawo wniesienia skargi do organu nadzorczego właściwego w sprawach ochrony danych osobowych;</w:t>
      </w:r>
    </w:p>
    <w:p w14:paraId="69F750FB" w14:textId="77777777" w:rsidR="00EB547B" w:rsidRPr="00F444D0" w:rsidRDefault="00EB547B" w:rsidP="0080633A">
      <w:pPr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4FEAA07F" w14:textId="3F9E9022" w:rsidR="00EB547B" w:rsidRPr="00F444D0" w:rsidRDefault="00EB547B" w:rsidP="0080633A">
      <w:pPr>
        <w:numPr>
          <w:ilvl w:val="0"/>
          <w:numId w:val="2"/>
        </w:numPr>
        <w:tabs>
          <w:tab w:val="left" w:pos="805"/>
        </w:tabs>
        <w:ind w:left="805" w:right="440" w:hanging="303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Dane będą przetwarzane </w:t>
      </w:r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Modern </w:t>
      </w:r>
      <w:proofErr w:type="spellStart"/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>Look</w:t>
      </w:r>
      <w:proofErr w:type="spellEnd"/>
      <w:r w:rsidR="0080633A"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Sp. z o.o.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przez okres 2 tygodni od dnia złożenia oświadczenia</w:t>
      </w:r>
      <w:r w:rsidR="007B1DF3" w:rsidRPr="00F444D0">
        <w:rPr>
          <w:rFonts w:ascii="Arial" w:eastAsia="Arial" w:hAnsi="Arial"/>
          <w:color w:val="000000" w:themeColor="text1"/>
          <w:sz w:val="16"/>
          <w:szCs w:val="16"/>
        </w:rPr>
        <w:t>;</w:t>
      </w:r>
    </w:p>
    <w:p w14:paraId="771C16E1" w14:textId="77777777" w:rsidR="00EB547B" w:rsidRPr="00F444D0" w:rsidRDefault="00EB547B" w:rsidP="0080633A">
      <w:pPr>
        <w:tabs>
          <w:tab w:val="left" w:pos="805"/>
        </w:tabs>
        <w:ind w:left="805" w:right="440"/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0BA6A16A" w14:textId="77777777" w:rsidR="00EB547B" w:rsidRPr="00F444D0" w:rsidRDefault="00EB547B" w:rsidP="0080633A">
      <w:pPr>
        <w:numPr>
          <w:ilvl w:val="0"/>
          <w:numId w:val="2"/>
        </w:numPr>
        <w:tabs>
          <w:tab w:val="left" w:pos="805"/>
        </w:tabs>
        <w:ind w:left="805" w:right="440" w:hanging="303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Dane osobowe nie będą</w:t>
      </w:r>
      <w:r w:rsidRPr="00F444D0">
        <w:rPr>
          <w:rFonts w:ascii="Times New Roman" w:eastAsia="Times New Roman" w:hAnsi="Times New Roman"/>
          <w:b/>
          <w:color w:val="000000" w:themeColor="text1"/>
          <w:sz w:val="16"/>
          <w:szCs w:val="16"/>
        </w:rPr>
        <w:t xml:space="preserve"> 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>przekazywane poza teren Polski/UE/Europejskiego Obszaru Gospodarczego;</w:t>
      </w:r>
    </w:p>
    <w:p w14:paraId="128B13BC" w14:textId="77777777" w:rsidR="00EB547B" w:rsidRPr="00F444D0" w:rsidRDefault="00EB547B" w:rsidP="0080633A">
      <w:pPr>
        <w:pStyle w:val="Akapitzlist"/>
        <w:rPr>
          <w:rFonts w:ascii="Arial" w:eastAsia="Arial" w:hAnsi="Arial"/>
          <w:color w:val="000000" w:themeColor="text1"/>
          <w:sz w:val="16"/>
          <w:szCs w:val="16"/>
        </w:rPr>
      </w:pPr>
    </w:p>
    <w:p w14:paraId="7C80DDEC" w14:textId="77777777" w:rsidR="00EB547B" w:rsidRPr="00F444D0" w:rsidRDefault="00EB547B" w:rsidP="0080633A">
      <w:pPr>
        <w:numPr>
          <w:ilvl w:val="0"/>
          <w:numId w:val="2"/>
        </w:numPr>
        <w:tabs>
          <w:tab w:val="left" w:pos="805"/>
        </w:tabs>
        <w:ind w:left="805" w:right="440" w:hanging="303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Podanie danych osobowych jest</w:t>
      </w:r>
      <w:r w:rsidRPr="00F444D0">
        <w:rPr>
          <w:rFonts w:ascii="Times New Roman" w:eastAsia="Times New Roman" w:hAnsi="Times New Roman"/>
          <w:b/>
          <w:color w:val="000000" w:themeColor="text1"/>
          <w:sz w:val="16"/>
          <w:szCs w:val="16"/>
        </w:rPr>
        <w:t xml:space="preserve"> </w:t>
      </w:r>
      <w:r w:rsidRPr="00F444D0">
        <w:rPr>
          <w:rFonts w:ascii="Arial" w:eastAsia="Arial" w:hAnsi="Arial"/>
          <w:color w:val="000000" w:themeColor="text1"/>
          <w:sz w:val="16"/>
          <w:szCs w:val="16"/>
        </w:rPr>
        <w:t>warunkiem uczestnictwa w wydarzeniu artystycznym, a bez podania danych                                                osobowych nie będzie możliwe uczestnictwo w wydarzeniu artystycznym</w:t>
      </w:r>
      <w:r w:rsidR="007B1DF3" w:rsidRPr="00F444D0">
        <w:rPr>
          <w:rFonts w:ascii="Arial" w:eastAsia="Arial" w:hAnsi="Arial"/>
          <w:color w:val="000000" w:themeColor="text1"/>
          <w:sz w:val="16"/>
          <w:szCs w:val="16"/>
        </w:rPr>
        <w:t>;</w:t>
      </w:r>
    </w:p>
    <w:p w14:paraId="76CEA3A3" w14:textId="77777777" w:rsidR="00EB547B" w:rsidRPr="00F444D0" w:rsidRDefault="00EB547B" w:rsidP="0080633A">
      <w:pPr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F444D0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</w:t>
      </w:r>
    </w:p>
    <w:p w14:paraId="70689C9F" w14:textId="77777777" w:rsidR="00EB547B" w:rsidRPr="00F444D0" w:rsidRDefault="00EB547B" w:rsidP="0080633A">
      <w:pPr>
        <w:ind w:right="60"/>
        <w:jc w:val="both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 xml:space="preserve">            </w:t>
      </w:r>
    </w:p>
    <w:p w14:paraId="6825BE70" w14:textId="08BB132D" w:rsidR="00EB547B" w:rsidRPr="00F444D0" w:rsidRDefault="00801215" w:rsidP="0080633A">
      <w:pPr>
        <w:pStyle w:val="Bezodstpw"/>
        <w:rPr>
          <w:rFonts w:ascii="Arial" w:hAnsi="Arial"/>
          <w:color w:val="000000" w:themeColor="text1"/>
          <w:sz w:val="16"/>
          <w:szCs w:val="16"/>
        </w:rPr>
      </w:pPr>
      <w:r w:rsidRPr="00F444D0">
        <w:rPr>
          <w:color w:val="000000" w:themeColor="text1"/>
        </w:rPr>
        <w:t xml:space="preserve">      </w:t>
      </w:r>
      <w:r w:rsidRPr="00F444D0">
        <w:rPr>
          <w:color w:val="000000" w:themeColor="text1"/>
          <w:sz w:val="16"/>
          <w:szCs w:val="16"/>
        </w:rPr>
        <w:t xml:space="preserve">              </w:t>
      </w:r>
      <w:r w:rsidR="00EB547B" w:rsidRPr="00F444D0">
        <w:rPr>
          <w:rFonts w:ascii="Arial" w:hAnsi="Arial"/>
          <w:color w:val="000000" w:themeColor="text1"/>
          <w:sz w:val="16"/>
          <w:szCs w:val="16"/>
        </w:rPr>
        <w:t>Dane nie będą</w:t>
      </w:r>
      <w:r w:rsidR="00EB547B" w:rsidRPr="00F444D0">
        <w:rPr>
          <w:rFonts w:ascii="Arial" w:eastAsia="Times New Roman" w:hAnsi="Arial"/>
          <w:b/>
          <w:color w:val="000000" w:themeColor="text1"/>
          <w:sz w:val="16"/>
          <w:szCs w:val="16"/>
        </w:rPr>
        <w:t xml:space="preserve"> </w:t>
      </w:r>
      <w:r w:rsidR="00EB547B" w:rsidRPr="00F444D0">
        <w:rPr>
          <w:rFonts w:ascii="Arial" w:hAnsi="Arial"/>
          <w:color w:val="000000" w:themeColor="text1"/>
          <w:sz w:val="16"/>
          <w:szCs w:val="16"/>
        </w:rPr>
        <w:t>przetwarzane w</w:t>
      </w:r>
      <w:r w:rsidR="00EB547B" w:rsidRPr="00F444D0">
        <w:rPr>
          <w:rFonts w:ascii="Arial" w:eastAsia="Times New Roman" w:hAnsi="Arial"/>
          <w:b/>
          <w:color w:val="000000" w:themeColor="text1"/>
          <w:sz w:val="16"/>
          <w:szCs w:val="16"/>
        </w:rPr>
        <w:t xml:space="preserve"> </w:t>
      </w:r>
      <w:r w:rsidR="00EB547B" w:rsidRPr="00F444D0">
        <w:rPr>
          <w:rFonts w:ascii="Arial" w:hAnsi="Arial"/>
          <w:color w:val="000000" w:themeColor="text1"/>
          <w:sz w:val="16"/>
          <w:szCs w:val="16"/>
        </w:rPr>
        <w:t>sposób zautomatyzowany, w tym również w formie profilowania.</w:t>
      </w:r>
    </w:p>
    <w:p w14:paraId="0180499D" w14:textId="77777777" w:rsidR="00EB547B" w:rsidRPr="00F444D0" w:rsidRDefault="00EB547B" w:rsidP="0080633A">
      <w:pPr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14:paraId="4B046B66" w14:textId="77777777" w:rsidR="0080633A" w:rsidRPr="00F444D0" w:rsidRDefault="0080633A" w:rsidP="0080633A">
      <w:pPr>
        <w:ind w:left="3725"/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1E7A906B" w14:textId="77777777" w:rsidR="0080633A" w:rsidRPr="00F444D0" w:rsidRDefault="0080633A" w:rsidP="0080633A">
      <w:pPr>
        <w:ind w:left="3725"/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7B91C9CD" w14:textId="77777777" w:rsidR="0080633A" w:rsidRPr="00F444D0" w:rsidRDefault="0080633A" w:rsidP="0080633A">
      <w:pPr>
        <w:jc w:val="right"/>
        <w:rPr>
          <w:rFonts w:ascii="Arial" w:eastAsia="Arial" w:hAnsi="Arial"/>
          <w:color w:val="000000" w:themeColor="text1"/>
          <w:sz w:val="16"/>
          <w:szCs w:val="16"/>
        </w:rPr>
      </w:pPr>
    </w:p>
    <w:p w14:paraId="131DBFA7" w14:textId="77777777" w:rsidR="0080633A" w:rsidRPr="00F444D0" w:rsidRDefault="0080633A" w:rsidP="0080633A">
      <w:pPr>
        <w:jc w:val="right"/>
        <w:rPr>
          <w:rFonts w:ascii="Arial" w:eastAsia="Arial" w:hAnsi="Arial"/>
          <w:color w:val="000000" w:themeColor="text1"/>
          <w:sz w:val="16"/>
          <w:szCs w:val="16"/>
        </w:rPr>
      </w:pPr>
    </w:p>
    <w:p w14:paraId="3194C8BA" w14:textId="774E22E9" w:rsidR="00EB547B" w:rsidRPr="00F444D0" w:rsidRDefault="00EB547B" w:rsidP="0080633A">
      <w:pPr>
        <w:jc w:val="right"/>
        <w:rPr>
          <w:rFonts w:ascii="Arial" w:eastAsia="Arial" w:hAnsi="Arial"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color w:val="000000" w:themeColor="text1"/>
          <w:sz w:val="16"/>
          <w:szCs w:val="16"/>
        </w:rPr>
        <w:t>________________________________________</w:t>
      </w:r>
    </w:p>
    <w:p w14:paraId="02948DC9" w14:textId="649DCD0C" w:rsidR="004F6093" w:rsidRPr="00F444D0" w:rsidRDefault="00917903" w:rsidP="00917903">
      <w:pPr>
        <w:jc w:val="both"/>
        <w:rPr>
          <w:rFonts w:ascii="Arial" w:eastAsia="Arial" w:hAnsi="Arial"/>
          <w:i/>
          <w:color w:val="000000" w:themeColor="text1"/>
          <w:sz w:val="16"/>
          <w:szCs w:val="16"/>
        </w:rPr>
      </w:pPr>
      <w:r w:rsidRPr="00F444D0">
        <w:rPr>
          <w:rFonts w:ascii="Arial" w:eastAsia="Arial" w:hAnsi="Arial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EB547B" w:rsidRPr="00F444D0">
        <w:rPr>
          <w:rFonts w:ascii="Arial" w:eastAsia="Arial" w:hAnsi="Arial"/>
          <w:i/>
          <w:color w:val="000000" w:themeColor="text1"/>
          <w:sz w:val="16"/>
          <w:szCs w:val="16"/>
        </w:rPr>
        <w:t>(czytelny podpis)</w:t>
      </w:r>
    </w:p>
    <w:sectPr w:rsidR="004F6093" w:rsidRPr="00F444D0" w:rsidSect="003C54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C0E00E2"/>
    <w:multiLevelType w:val="hybridMultilevel"/>
    <w:tmpl w:val="459CD960"/>
    <w:lvl w:ilvl="0" w:tplc="CEDC658C">
      <w:start w:val="6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0842714"/>
    <w:multiLevelType w:val="hybridMultilevel"/>
    <w:tmpl w:val="ED16EE0A"/>
    <w:lvl w:ilvl="0" w:tplc="0415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4" w15:restartNumberingAfterBreak="0">
    <w:nsid w:val="5131159F"/>
    <w:multiLevelType w:val="hybridMultilevel"/>
    <w:tmpl w:val="45CCF07E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7B"/>
    <w:rsid w:val="00224DEF"/>
    <w:rsid w:val="00314BCC"/>
    <w:rsid w:val="003C54AF"/>
    <w:rsid w:val="004F6093"/>
    <w:rsid w:val="005C0492"/>
    <w:rsid w:val="007B1DF3"/>
    <w:rsid w:val="00801215"/>
    <w:rsid w:val="0080633A"/>
    <w:rsid w:val="00917903"/>
    <w:rsid w:val="009B2C48"/>
    <w:rsid w:val="00B3429E"/>
    <w:rsid w:val="00B468D0"/>
    <w:rsid w:val="00C52076"/>
    <w:rsid w:val="00EB547B"/>
    <w:rsid w:val="00F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5641"/>
  <w14:defaultImageDpi w14:val="32767"/>
  <w15:chartTrackingRefBased/>
  <w15:docId w15:val="{C4E7A0C9-60F8-0145-8FC4-5FFE0B9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B547B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547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B547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207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07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076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Bezodstpw">
    <w:name w:val="No Spacing"/>
    <w:uiPriority w:val="1"/>
    <w:qFormat/>
    <w:rsid w:val="0080121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Gigiewicz</dc:creator>
  <cp:keywords/>
  <dc:description/>
  <cp:lastModifiedBy>Krzysztof Zdrojewski</cp:lastModifiedBy>
  <cp:revision>2</cp:revision>
  <cp:lastPrinted>2020-07-02T10:17:00Z</cp:lastPrinted>
  <dcterms:created xsi:type="dcterms:W3CDTF">2020-08-19T15:27:00Z</dcterms:created>
  <dcterms:modified xsi:type="dcterms:W3CDTF">2020-08-19T15:27:00Z</dcterms:modified>
</cp:coreProperties>
</file>